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9A" w:rsidRDefault="00BA499A" w:rsidP="00C15DF4">
      <w:pPr>
        <w:rPr>
          <w:highlight w:val="yellow"/>
        </w:rPr>
      </w:pPr>
      <w:bookmarkStart w:id="0" w:name="_Toc524608589"/>
      <w:bookmarkStart w:id="1" w:name="_Toc421698907"/>
      <w:bookmarkStart w:id="2" w:name="_GoBack"/>
      <w:bookmarkEnd w:id="2"/>
    </w:p>
    <w:tbl>
      <w:tblPr>
        <w:tblW w:w="559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214"/>
        <w:gridCol w:w="1687"/>
        <w:gridCol w:w="1223"/>
        <w:gridCol w:w="1690"/>
      </w:tblGrid>
      <w:tr w:rsidR="004E18B2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18B2" w:rsidRPr="00F17356" w:rsidRDefault="004E18B2" w:rsidP="00BA499A">
            <w:r>
              <w:t xml:space="preserve"> </w:t>
            </w:r>
            <w:r w:rsidR="00F17356">
              <w:t>№ п</w:t>
            </w:r>
            <w:r w:rsidR="00F17356">
              <w:rPr>
                <w:lang w:val="en-US"/>
              </w:rPr>
              <w:t>/</w:t>
            </w:r>
            <w:r w:rsidR="00F17356">
              <w:t>п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E18B2" w:rsidRPr="00365856" w:rsidRDefault="004E18B2" w:rsidP="00F17356">
            <w:pPr>
              <w:spacing w:after="240" w:line="600" w:lineRule="auto"/>
              <w:jc w:val="center"/>
              <w:outlineLvl w:val="8"/>
            </w:pPr>
            <w:r>
              <w:t>Наименование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E18B2" w:rsidRPr="00365856" w:rsidRDefault="004E18B2" w:rsidP="00BA499A">
            <w:r>
              <w:t>Количество, шт</w:t>
            </w:r>
            <w:r w:rsidR="00BB0741">
              <w:t>.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18B2" w:rsidRPr="00365856" w:rsidRDefault="004E18B2" w:rsidP="00BA499A">
            <w:r>
              <w:t>Цена за единицу (руб.)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18B2" w:rsidRPr="00365856" w:rsidRDefault="004E18B2" w:rsidP="004E18B2">
            <w:r>
              <w:t>Рыночная стоимость на           12.08.2023г.</w:t>
            </w:r>
            <w:r w:rsidR="00BB0741">
              <w:t xml:space="preserve"> (руб.)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BA499A" w:rsidRPr="00365856" w:rsidRDefault="00BA499A" w:rsidP="00BA499A">
            <w:r w:rsidRPr="00365856">
              <w:t xml:space="preserve">"А4" Тумба </w:t>
            </w:r>
            <w:proofErr w:type="spellStart"/>
            <w:r w:rsidRPr="00365856">
              <w:t>выкатная</w:t>
            </w:r>
            <w:proofErr w:type="spellEnd"/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A499A" w:rsidRPr="00365856" w:rsidRDefault="00BA499A" w:rsidP="00BA499A">
            <w:r w:rsidRPr="00365856">
              <w:t>28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1 681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47 080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BA499A" w:rsidRPr="00365856" w:rsidRDefault="00BA499A" w:rsidP="00BA499A">
            <w:r w:rsidRPr="00365856">
              <w:t>"</w:t>
            </w:r>
            <w:proofErr w:type="spellStart"/>
            <w:r w:rsidRPr="00365856">
              <w:t>Аero</w:t>
            </w:r>
            <w:proofErr w:type="spellEnd"/>
            <w:r w:rsidRPr="00365856">
              <w:t>" Кресло руководителя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A499A" w:rsidRPr="00365856" w:rsidRDefault="00BA499A" w:rsidP="00BA499A">
            <w:r w:rsidRPr="00365856">
              <w:t>28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4 638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129 863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BA499A" w:rsidRPr="00365856" w:rsidRDefault="00BA499A" w:rsidP="00BA499A">
            <w:proofErr w:type="spellStart"/>
            <w:r w:rsidRPr="00365856">
              <w:t>Банкетка</w:t>
            </w:r>
            <w:proofErr w:type="spellEnd"/>
            <w:r w:rsidRPr="00365856">
              <w:t xml:space="preserve"> </w:t>
            </w:r>
            <w:proofErr w:type="spellStart"/>
            <w:r w:rsidRPr="00365856">
              <w:t>Kubik</w:t>
            </w:r>
            <w:proofErr w:type="spellEnd"/>
            <w:r w:rsidRPr="00365856">
              <w:t xml:space="preserve"> шир.138* гл.67*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A499A" w:rsidRPr="00365856" w:rsidRDefault="00BA499A" w:rsidP="00BA499A">
            <w:r w:rsidRPr="00365856">
              <w:t>5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2 705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13 525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4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БИЛЛИ N стеллаж 80х39х202 белый 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1 094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1 094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БИЛЛИ NNN стел. + </w:t>
            </w:r>
            <w:proofErr w:type="spellStart"/>
            <w:r w:rsidRPr="00365856">
              <w:t>сткл</w:t>
            </w:r>
            <w:proofErr w:type="spellEnd"/>
            <w:r w:rsidRPr="00365856">
              <w:t xml:space="preserve">. </w:t>
            </w:r>
            <w:proofErr w:type="spellStart"/>
            <w:r w:rsidRPr="00365856">
              <w:t>двр</w:t>
            </w:r>
            <w:proofErr w:type="spellEnd"/>
            <w:r w:rsidRPr="00365856">
              <w:t>.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2 515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2 515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6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BA499A" w:rsidRPr="00365856" w:rsidRDefault="00BA499A" w:rsidP="00BA499A">
            <w:r w:rsidRPr="00365856">
              <w:t xml:space="preserve">Бокс - </w:t>
            </w:r>
            <w:proofErr w:type="spellStart"/>
            <w:r w:rsidRPr="00365856">
              <w:t>трибунас</w:t>
            </w:r>
            <w:proofErr w:type="spellEnd"/>
            <w:r w:rsidRPr="00365856">
              <w:t xml:space="preserve"> баннером и </w:t>
            </w:r>
            <w:proofErr w:type="spellStart"/>
            <w:r w:rsidRPr="00365856">
              <w:t>столешнеицей</w:t>
            </w:r>
            <w:proofErr w:type="spellEnd"/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1 842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1 842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BA499A" w:rsidRPr="00365856" w:rsidRDefault="00BA499A" w:rsidP="00BA499A">
            <w:r w:rsidRPr="00365856">
              <w:t>Гардероб ПАКС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628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1 257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8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BA499A" w:rsidRPr="00365856" w:rsidRDefault="00BA499A" w:rsidP="00BA499A">
            <w:r w:rsidRPr="00365856">
              <w:t>Гардероб ПАКС (Н)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438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438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BA499A" w:rsidRPr="00365856" w:rsidRDefault="00BA499A" w:rsidP="00BA499A">
            <w:r w:rsidRPr="00365856">
              <w:t xml:space="preserve">Диван 2 мест КЛИППАН </w:t>
            </w:r>
            <w:proofErr w:type="spellStart"/>
            <w:r w:rsidRPr="00365856">
              <w:t>Шиннарп</w:t>
            </w:r>
            <w:proofErr w:type="spellEnd"/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747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747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10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BA499A" w:rsidRPr="00365856" w:rsidRDefault="00BA499A" w:rsidP="00BA499A">
            <w:r w:rsidRPr="00365856">
              <w:t xml:space="preserve">Диван 2 мест КЛИППАН </w:t>
            </w:r>
            <w:proofErr w:type="spellStart"/>
            <w:r w:rsidRPr="00365856">
              <w:t>Шиннарп</w:t>
            </w:r>
            <w:proofErr w:type="spellEnd"/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871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1 742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11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BA499A" w:rsidRPr="00365856" w:rsidRDefault="00BA499A" w:rsidP="00BA499A">
            <w:r w:rsidRPr="00365856">
              <w:t xml:space="preserve">диван 2мест КЛИППАН </w:t>
            </w:r>
            <w:proofErr w:type="spellStart"/>
            <w:r w:rsidRPr="00365856">
              <w:t>Шиннарп</w:t>
            </w:r>
            <w:proofErr w:type="spellEnd"/>
            <w:r w:rsidRPr="00365856">
              <w:t xml:space="preserve"> (Я 2015)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918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918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12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BA499A" w:rsidRPr="00365856" w:rsidRDefault="00BA499A" w:rsidP="00BA499A">
            <w:r w:rsidRPr="00365856">
              <w:t xml:space="preserve">Диван для посетителей </w:t>
            </w:r>
            <w:proofErr w:type="spellStart"/>
            <w:r w:rsidRPr="00365856">
              <w:t>Matrix</w:t>
            </w:r>
            <w:proofErr w:type="spellEnd"/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4 364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4 364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13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Доска магнитно-маркерная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305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305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14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Доска магнитно-маркерная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290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1 161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15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Доска магнитно-маркерная 100х150 см  (2018)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317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317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16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Доска магнитно-маркерная 100х150см "HEBEL" </w:t>
            </w:r>
            <w:proofErr w:type="spellStart"/>
            <w:r w:rsidRPr="00365856">
              <w:t>алюм</w:t>
            </w:r>
            <w:proofErr w:type="spellEnd"/>
            <w:r w:rsidRPr="00365856">
              <w:t xml:space="preserve"> рама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3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678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2 034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17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Доска магнитно-маркерная 100х150см "HEBEL" </w:t>
            </w:r>
            <w:proofErr w:type="spellStart"/>
            <w:r w:rsidRPr="00365856">
              <w:t>алюм</w:t>
            </w:r>
            <w:proofErr w:type="spellEnd"/>
            <w:r w:rsidRPr="00365856">
              <w:t xml:space="preserve"> рама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563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563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18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Доска магнитно-маркерная 100х150см "HEBEL" </w:t>
            </w:r>
            <w:proofErr w:type="spellStart"/>
            <w:r w:rsidRPr="00365856">
              <w:t>алюм</w:t>
            </w:r>
            <w:proofErr w:type="spellEnd"/>
            <w:r w:rsidRPr="00365856">
              <w:t xml:space="preserve"> рама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720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720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19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Доска магнитно-маркерная 100х150см лак MAUL HEBEL 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747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747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20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Доска магнитно-маркерная 60х90 2019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108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217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21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Доска магнитно-маркерная 60х90 см </w:t>
            </w:r>
            <w:proofErr w:type="spellStart"/>
            <w:r w:rsidRPr="00365856">
              <w:t>алюм</w:t>
            </w:r>
            <w:proofErr w:type="spellEnd"/>
            <w:r w:rsidRPr="00365856">
              <w:t>. рама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73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219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22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Доска магнитно-маркерная поворотная 100х150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956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5 735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23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Доска магнитно-маркерная поворотная 100х150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212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212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24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Доска магнитно-маркерная ФЛИПЧАРТ, 60х90 см, мобильная на колесиках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10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829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8 294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25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Доска пробковая 100х150 2019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270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540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26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доска пробковая 100х150 см "ATTACHE" ал. рама.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165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659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lastRenderedPageBreak/>
              <w:t>27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доска пробковая 100х150 см "ATTACHE" ал. рама.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257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257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28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доска пробковая 40х60 2019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49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29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доска пробковая 45х60 см "ATTACHE" дерев. рама.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30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Доска пробковая 60х90 см </w:t>
            </w:r>
            <w:proofErr w:type="spellStart"/>
            <w:r w:rsidRPr="00365856">
              <w:t>алюм</w:t>
            </w:r>
            <w:proofErr w:type="spellEnd"/>
            <w:r w:rsidRPr="00365856">
              <w:t>. рама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69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137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31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Доска текстильная 100х150см, "</w:t>
            </w:r>
            <w:proofErr w:type="spellStart"/>
            <w:r w:rsidRPr="00365856">
              <w:t>Attache</w:t>
            </w:r>
            <w:proofErr w:type="spellEnd"/>
            <w:r w:rsidRPr="00365856">
              <w:t xml:space="preserve">" </w:t>
            </w:r>
            <w:proofErr w:type="spellStart"/>
            <w:r w:rsidRPr="00365856">
              <w:t>алюм</w:t>
            </w:r>
            <w:proofErr w:type="spellEnd"/>
            <w:r w:rsidRPr="00365856">
              <w:t xml:space="preserve"> рама, синяя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265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265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32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Картотека для трудовых книжек 340*100*65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33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Комплект </w:t>
            </w:r>
            <w:proofErr w:type="spellStart"/>
            <w:r w:rsidRPr="00365856">
              <w:t>Альбру</w:t>
            </w:r>
            <w:proofErr w:type="spellEnd"/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542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542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34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Композитный короб с логотипом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2 135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2 135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35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Кресло </w:t>
            </w:r>
            <w:proofErr w:type="spellStart"/>
            <w:r w:rsidRPr="00365856">
              <w:t>BN_Dt_Руководителя</w:t>
            </w:r>
            <w:proofErr w:type="spellEnd"/>
            <w:r w:rsidRPr="00365856">
              <w:t xml:space="preserve"> EChair-507 TPU </w:t>
            </w:r>
            <w:proofErr w:type="spellStart"/>
            <w:r w:rsidRPr="00365856">
              <w:t>net</w:t>
            </w:r>
            <w:proofErr w:type="spellEnd"/>
            <w:r w:rsidRPr="00365856">
              <w:t xml:space="preserve"> к/з черный сетка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10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1 817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18 175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36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Кресло CH-540AXSN, низкая спинка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319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319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37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Кресло </w:t>
            </w:r>
            <w:proofErr w:type="spellStart"/>
            <w:r w:rsidRPr="00365856">
              <w:t>Orion</w:t>
            </w:r>
            <w:proofErr w:type="spellEnd"/>
            <w:r w:rsidRPr="00365856">
              <w:t xml:space="preserve"> </w:t>
            </w:r>
            <w:proofErr w:type="spellStart"/>
            <w:r w:rsidRPr="00365856">
              <w:t>steel</w:t>
            </w:r>
            <w:proofErr w:type="spellEnd"/>
            <w:r w:rsidRPr="00365856">
              <w:t xml:space="preserve"> </w:t>
            </w:r>
            <w:proofErr w:type="spellStart"/>
            <w:r w:rsidRPr="00365856">
              <w:t>chrome</w:t>
            </w:r>
            <w:proofErr w:type="spellEnd"/>
            <w:r w:rsidRPr="00365856">
              <w:t xml:space="preserve"> (цвет слоновая кость)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933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933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38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Кресло SAMBA V-04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19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230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4 362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39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Кресло д/руководителя синее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348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1 044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40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Кресло для переговоров </w:t>
            </w:r>
            <w:proofErr w:type="spellStart"/>
            <w:r w:rsidRPr="00365856">
              <w:t>Oslo</w:t>
            </w:r>
            <w:proofErr w:type="spellEnd"/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2 068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4 136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41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Кресло для переговоров </w:t>
            </w:r>
            <w:proofErr w:type="spellStart"/>
            <w:r w:rsidRPr="00365856">
              <w:t>Oslo</w:t>
            </w:r>
            <w:proofErr w:type="spellEnd"/>
            <w:r w:rsidRPr="00365856">
              <w:t xml:space="preserve"> </w:t>
            </w:r>
            <w:proofErr w:type="spellStart"/>
            <w:r w:rsidRPr="00365856">
              <w:t>искусствен.кожа</w:t>
            </w:r>
            <w:proofErr w:type="spellEnd"/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2 014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4 029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42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Кресло для переговоров </w:t>
            </w:r>
            <w:proofErr w:type="spellStart"/>
            <w:r w:rsidRPr="00365856">
              <w:t>Uni</w:t>
            </w:r>
            <w:proofErr w:type="spellEnd"/>
            <w:r w:rsidRPr="00365856">
              <w:t xml:space="preserve">, </w:t>
            </w:r>
            <w:proofErr w:type="spellStart"/>
            <w:r w:rsidRPr="00365856">
              <w:t>Sitland</w:t>
            </w:r>
            <w:proofErr w:type="spellEnd"/>
            <w:r w:rsidRPr="00365856">
              <w:t xml:space="preserve"> на полозьях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24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1 057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25 356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43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Кресло оператора </w:t>
            </w:r>
            <w:proofErr w:type="spellStart"/>
            <w:r w:rsidRPr="00365856">
              <w:t>Chairman</w:t>
            </w:r>
            <w:proofErr w:type="spellEnd"/>
            <w:r w:rsidRPr="00365856">
              <w:t xml:space="preserve"> 969 TW-03 зеленый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302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302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44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Кресло оператора СПЕЦЗАКАЗ ПЕНТА ЛЮКС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289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289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45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Кресло для </w:t>
            </w:r>
            <w:proofErr w:type="spellStart"/>
            <w:r w:rsidRPr="00365856">
              <w:t>посeтителей</w:t>
            </w:r>
            <w:proofErr w:type="spellEnd"/>
            <w:r w:rsidRPr="00365856">
              <w:t xml:space="preserve"> </w:t>
            </w:r>
            <w:proofErr w:type="spellStart"/>
            <w:r w:rsidRPr="00365856">
              <w:t>King</w:t>
            </w:r>
            <w:proofErr w:type="spellEnd"/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4 507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22 536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46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Кресло для </w:t>
            </w:r>
            <w:proofErr w:type="spellStart"/>
            <w:r w:rsidRPr="00365856">
              <w:t>посeтителей</w:t>
            </w:r>
            <w:proofErr w:type="spellEnd"/>
            <w:r w:rsidRPr="00365856">
              <w:t xml:space="preserve"> </w:t>
            </w:r>
            <w:proofErr w:type="spellStart"/>
            <w:r w:rsidRPr="00365856">
              <w:t>Matrix</w:t>
            </w:r>
            <w:proofErr w:type="spellEnd"/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4 209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8 418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47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Кресло для </w:t>
            </w:r>
            <w:proofErr w:type="spellStart"/>
            <w:r w:rsidRPr="00365856">
              <w:t>посeтителей</w:t>
            </w:r>
            <w:proofErr w:type="spellEnd"/>
            <w:r w:rsidRPr="00365856">
              <w:t xml:space="preserve"> </w:t>
            </w:r>
            <w:proofErr w:type="spellStart"/>
            <w:r w:rsidRPr="00365856">
              <w:t>Kursal</w:t>
            </w:r>
            <w:proofErr w:type="spellEnd"/>
            <w:r w:rsidRPr="00365856">
              <w:t xml:space="preserve"> шир.86*гл.73*выс.82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6 031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12 062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48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Кресло </w:t>
            </w:r>
            <w:proofErr w:type="spellStart"/>
            <w:r w:rsidRPr="00365856">
              <w:t>рабоч</w:t>
            </w:r>
            <w:proofErr w:type="spellEnd"/>
            <w:r w:rsidRPr="00365856">
              <w:t xml:space="preserve">. </w:t>
            </w:r>
            <w:proofErr w:type="spellStart"/>
            <w:r w:rsidRPr="00365856">
              <w:t>Filo</w:t>
            </w:r>
            <w:proofErr w:type="spellEnd"/>
            <w:r w:rsidRPr="00365856">
              <w:t xml:space="preserve">, коллекция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регул. по высоте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1 022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53 135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49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Кресло рабочее </w:t>
            </w:r>
            <w:proofErr w:type="spellStart"/>
            <w:r w:rsidRPr="00365856">
              <w:t>Diva</w:t>
            </w:r>
            <w:proofErr w:type="spellEnd"/>
            <w:r w:rsidRPr="00365856">
              <w:t xml:space="preserve">, коллекция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5 </w:t>
            </w:r>
            <w:proofErr w:type="spellStart"/>
            <w:r w:rsidRPr="00365856">
              <w:t>рабоч</w:t>
            </w:r>
            <w:proofErr w:type="spellEnd"/>
            <w:r w:rsidRPr="00365856">
              <w:t xml:space="preserve"> положений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13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1 628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21 163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50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Кресло руководителя </w:t>
            </w:r>
            <w:proofErr w:type="spellStart"/>
            <w:r w:rsidRPr="00365856">
              <w:t>King</w:t>
            </w:r>
            <w:proofErr w:type="spellEnd"/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5 743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5 743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51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Кресло руководителя </w:t>
            </w:r>
            <w:proofErr w:type="spellStart"/>
            <w:r w:rsidRPr="00365856">
              <w:t>Klassic</w:t>
            </w:r>
            <w:proofErr w:type="spellEnd"/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4 580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9 160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52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Кресло c откидным столиком </w:t>
            </w:r>
            <w:proofErr w:type="spellStart"/>
            <w:r w:rsidRPr="00365856">
              <w:t>Klipp</w:t>
            </w:r>
            <w:proofErr w:type="spellEnd"/>
            <w:r w:rsidRPr="00365856">
              <w:t xml:space="preserve">, </w:t>
            </w:r>
            <w:proofErr w:type="spellStart"/>
            <w:r w:rsidRPr="00365856">
              <w:t>Kastel</w:t>
            </w:r>
            <w:proofErr w:type="spellEnd"/>
            <w:r w:rsidRPr="00365856">
              <w:t xml:space="preserve"> складной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94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3 418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321 249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53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МАЛЬКОЛЬМ раб стул </w:t>
            </w:r>
            <w:proofErr w:type="spellStart"/>
            <w:r w:rsidRPr="00365856">
              <w:t>Бумстад</w:t>
            </w:r>
            <w:proofErr w:type="spellEnd"/>
            <w:r w:rsidRPr="00365856">
              <w:t xml:space="preserve"> черный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474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1 422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54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МАЛЬКОМ раб стул </w:t>
            </w:r>
            <w:proofErr w:type="spellStart"/>
            <w:r w:rsidRPr="00365856">
              <w:t>Бумстад</w:t>
            </w:r>
            <w:proofErr w:type="spellEnd"/>
            <w:r w:rsidRPr="00365856">
              <w:t xml:space="preserve"> черный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319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2 872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55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МАЛЬКОМ раб стул </w:t>
            </w:r>
            <w:proofErr w:type="spellStart"/>
            <w:r w:rsidRPr="00365856">
              <w:t>Бумстад</w:t>
            </w:r>
            <w:proofErr w:type="spellEnd"/>
            <w:r w:rsidRPr="00365856">
              <w:t xml:space="preserve"> черный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377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1 887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56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МАЛЬМ </w:t>
            </w:r>
            <w:proofErr w:type="spellStart"/>
            <w:r w:rsidRPr="00365856">
              <w:t>писм</w:t>
            </w:r>
            <w:proofErr w:type="spellEnd"/>
            <w:r w:rsidRPr="00365856">
              <w:t xml:space="preserve"> стол 140х65 белый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770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770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lastRenderedPageBreak/>
              <w:t>57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Метал. мебель ПРАКТИК SV стеллаж для воды бут. на 9 тар. 1000х420х1250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385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385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58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Метал. Мебель К_СК-1-1500 скамья сосна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272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545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59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МЕТОД шкаф 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120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482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60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МЕТОД шкаф (</w:t>
            </w:r>
            <w:proofErr w:type="spellStart"/>
            <w:r w:rsidRPr="00365856">
              <w:t>пл.закр</w:t>
            </w:r>
            <w:proofErr w:type="spellEnd"/>
            <w:r w:rsidRPr="00365856">
              <w:t>.)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374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374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61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Мобильный стенд </w:t>
            </w:r>
            <w:proofErr w:type="spellStart"/>
            <w:r w:rsidRPr="00365856">
              <w:t>roll</w:t>
            </w:r>
            <w:proofErr w:type="spellEnd"/>
            <w:r w:rsidRPr="00365856">
              <w:t xml:space="preserve"> </w:t>
            </w:r>
            <w:proofErr w:type="spellStart"/>
            <w:r w:rsidRPr="00365856">
              <w:t>up</w:t>
            </w:r>
            <w:proofErr w:type="spellEnd"/>
            <w:r w:rsidRPr="00365856">
              <w:t xml:space="preserve"> 85*200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1 383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1 383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62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МУЛИГ </w:t>
            </w:r>
            <w:proofErr w:type="spellStart"/>
            <w:r w:rsidRPr="00365856">
              <w:t>слеллаж</w:t>
            </w:r>
            <w:proofErr w:type="spellEnd"/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352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705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63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Настольная перегородка 1400х430 мм (2018)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233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233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64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Настольная перегородка 1600*430 2019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271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271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65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Перегородка мобильная Изд._ 5 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2 659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2 659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66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Переплетчик  </w:t>
            </w:r>
            <w:proofErr w:type="spellStart"/>
            <w:r w:rsidRPr="00365856">
              <w:t>Gladwork</w:t>
            </w:r>
            <w:proofErr w:type="spellEnd"/>
            <w:r w:rsidRPr="00365856">
              <w:t xml:space="preserve"> </w:t>
            </w:r>
            <w:proofErr w:type="spellStart"/>
            <w:r w:rsidRPr="00365856">
              <w:t>iBind</w:t>
            </w:r>
            <w:proofErr w:type="spellEnd"/>
            <w:r w:rsidRPr="00365856">
              <w:t xml:space="preserve"> A20 на пластиковую пружину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264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264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67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Переплетчик </w:t>
            </w:r>
            <w:proofErr w:type="spellStart"/>
            <w:r w:rsidRPr="00365856">
              <w:t>Bulros</w:t>
            </w:r>
            <w:proofErr w:type="spellEnd"/>
            <w:r w:rsidRPr="00365856">
              <w:t xml:space="preserve"> S30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913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913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68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Платяной шкаф БЕСТО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282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282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69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Поп ап 4х3 секции (с конструкцией) тираж 1-2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5 736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5 736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70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Рабочее кресло темно-синее СВЕННИНГ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40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65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2 611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71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Рабочий стул МАЛЬКОЛЬМ </w:t>
            </w:r>
            <w:proofErr w:type="spellStart"/>
            <w:r w:rsidRPr="00365856">
              <w:t>Бумстад</w:t>
            </w:r>
            <w:proofErr w:type="spellEnd"/>
            <w:r w:rsidRPr="00365856">
              <w:t xml:space="preserve"> 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13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346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4 497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72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Рабочий стул МАЛЬКОЛЬМ </w:t>
            </w:r>
            <w:proofErr w:type="spellStart"/>
            <w:r w:rsidRPr="00365856">
              <w:t>Бумстад</w:t>
            </w:r>
            <w:proofErr w:type="spellEnd"/>
            <w:r w:rsidRPr="00365856">
              <w:t xml:space="preserve"> 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403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1 611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73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Рабочий стул МАЛЬКОЛЬМ </w:t>
            </w:r>
            <w:proofErr w:type="spellStart"/>
            <w:r w:rsidRPr="00365856">
              <w:t>Бумстад</w:t>
            </w:r>
            <w:proofErr w:type="spellEnd"/>
            <w:r w:rsidRPr="00365856">
              <w:t xml:space="preserve"> 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400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400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74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Рабочий стул МАРКУС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568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2 271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75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Рабочий стул МАРКУС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564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1 128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76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Рабочий стул МИЛЛБЕРГЕТ N  </w:t>
            </w:r>
            <w:proofErr w:type="spellStart"/>
            <w:r w:rsidRPr="00365856">
              <w:t>Кимстад</w:t>
            </w:r>
            <w:proofErr w:type="spellEnd"/>
            <w:r w:rsidRPr="00365856">
              <w:t xml:space="preserve"> белый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310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1 242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77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Рабочий стул РЕНБЕРГЕТ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213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1 489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78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РЕНБЕРГЕТ раб. стул </w:t>
            </w:r>
            <w:proofErr w:type="spellStart"/>
            <w:r w:rsidRPr="00365856">
              <w:t>Бумстад</w:t>
            </w:r>
            <w:proofErr w:type="spellEnd"/>
            <w:r w:rsidRPr="00365856">
              <w:t xml:space="preserve"> черный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213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851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79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proofErr w:type="spellStart"/>
            <w:r w:rsidRPr="00365856">
              <w:t>Рециркулятор</w:t>
            </w:r>
            <w:proofErr w:type="spellEnd"/>
            <w:r w:rsidRPr="00365856">
              <w:t xml:space="preserve"> на мобильной напольной стойке "АРМЕД" СН 311-130 М_11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2 794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16 762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80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Светильник светодиодный С16 LED 8 Вт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194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194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81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Светильник ДЕЛЬТА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63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63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82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СВЧ - печь MF SMO 20. 7SGW </w:t>
            </w:r>
            <w:proofErr w:type="spellStart"/>
            <w:r w:rsidRPr="00365856">
              <w:t>Maufeld</w:t>
            </w:r>
            <w:proofErr w:type="spellEnd"/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430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430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83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Скамья гардеробная 1500 разборная (металл)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319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639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84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Стационарная тканевая перегородка AFU 080 </w:t>
            </w:r>
            <w:proofErr w:type="spellStart"/>
            <w:r w:rsidRPr="00365856">
              <w:t>Free</w:t>
            </w:r>
            <w:proofErr w:type="spellEnd"/>
            <w:r w:rsidRPr="00365856">
              <w:t xml:space="preserve"> </w:t>
            </w:r>
            <w:proofErr w:type="spellStart"/>
            <w:r w:rsidRPr="00365856">
              <w:t>Standing</w:t>
            </w:r>
            <w:proofErr w:type="spellEnd"/>
            <w:r w:rsidRPr="00365856">
              <w:t xml:space="preserve"> 800х36, H=1400, обивка-ткань 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888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1 776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85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Стационарная тканевая перегородка AFU081 </w:t>
            </w:r>
            <w:proofErr w:type="spellStart"/>
            <w:r w:rsidRPr="00365856">
              <w:t>Free</w:t>
            </w:r>
            <w:proofErr w:type="spellEnd"/>
            <w:r w:rsidRPr="00365856">
              <w:t xml:space="preserve"> </w:t>
            </w:r>
            <w:proofErr w:type="spellStart"/>
            <w:r w:rsidRPr="00365856">
              <w:t>Standing</w:t>
            </w:r>
            <w:proofErr w:type="spellEnd"/>
            <w:r w:rsidRPr="00365856">
              <w:t xml:space="preserve"> 800х36, H=1600, обивка-ткань 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928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928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86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Стеллаж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1 309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1 309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87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Стеллаж 147х147 </w:t>
            </w:r>
            <w:proofErr w:type="spellStart"/>
            <w:r w:rsidRPr="00365856">
              <w:t>венге</w:t>
            </w:r>
            <w:proofErr w:type="spellEnd"/>
            <w:r w:rsidRPr="00365856">
              <w:t xml:space="preserve"> (ИКЕА)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490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979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88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Стеллаж 6 полок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291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291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89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Стеллаж 80х28х202 БИЛЛИ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535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1 070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lastRenderedPageBreak/>
              <w:t>90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Стеллаж MS 1000*500*2000, 5 полок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10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295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2 948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91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Стеллаж MS 1000*500*2000, 6 полок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372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744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92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Стеллаж MS 1000*600*2000, 5 полок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367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2 200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93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Стеллаж БЕСТО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1 100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1 100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94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Стеллаж БЕСТО 120*40*128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448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897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95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Стеллаж БЕСТО 192 белый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545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3 272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96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Стеллаж БЕСТО белый (Н)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221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221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97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Стеллаж БЕСТО низкий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322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322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98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Стеллаж </w:t>
            </w:r>
            <w:proofErr w:type="spellStart"/>
            <w:r w:rsidRPr="00365856">
              <w:t>БЕСТОкоричневый</w:t>
            </w:r>
            <w:proofErr w:type="spellEnd"/>
            <w:r w:rsidRPr="00365856">
              <w:t xml:space="preserve"> (Н)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679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679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99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Стеллаж БРОГУЛЬТ 60х181 белый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88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100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Стеллаж комплексный СТ-031-СК500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2 515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2 515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101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Стеллаж металлический 2000*1000*500, 5 полок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255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511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102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стеллаж металлический 2000*700*500,5 полок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232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232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103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Стеллаж с 4 ярусами Б01709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18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789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14 208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104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Стеллаж с 5-ю полками  2019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458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4 120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105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Стойка-</w:t>
            </w:r>
            <w:proofErr w:type="spellStart"/>
            <w:r w:rsidRPr="00365856">
              <w:t>ресепшен</w:t>
            </w:r>
            <w:proofErr w:type="spellEnd"/>
            <w:r w:rsidRPr="00365856">
              <w:t xml:space="preserve"> "Клен </w:t>
            </w:r>
            <w:proofErr w:type="spellStart"/>
            <w:r w:rsidRPr="00365856">
              <w:t>Танзай</w:t>
            </w:r>
            <w:proofErr w:type="spellEnd"/>
            <w:r w:rsidRPr="00365856">
              <w:t>"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6 015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6 015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106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Стойка - </w:t>
            </w:r>
            <w:proofErr w:type="spellStart"/>
            <w:r w:rsidRPr="00365856">
              <w:t>буклетница</w:t>
            </w:r>
            <w:proofErr w:type="spellEnd"/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1 547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1 547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107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Стол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688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1 376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108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Стол  ГАЛАНТ белый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5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806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4 029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109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Стол  ГАЛАНТ белый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13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492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6 398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110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Стол  ГАЛАНТ белый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8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607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4 856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111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Стол  ГАЛАНТ с вырезом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667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1 335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112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Стол  ГАЛАНТ с вырезом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701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701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113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Стол </w:t>
            </w:r>
            <w:proofErr w:type="spellStart"/>
            <w:r w:rsidRPr="00365856">
              <w:t>Nova</w:t>
            </w:r>
            <w:proofErr w:type="spellEnd"/>
            <w:r w:rsidRPr="00365856">
              <w:t xml:space="preserve">,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</w:t>
            </w:r>
            <w:proofErr w:type="spellStart"/>
            <w:r w:rsidRPr="00365856">
              <w:t>прист.столешн</w:t>
            </w:r>
            <w:proofErr w:type="spellEnd"/>
            <w:r w:rsidRPr="00365856">
              <w:t>. шир.160* гл.160* выс.74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13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1 533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19 926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114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Стол </w:t>
            </w:r>
            <w:proofErr w:type="spellStart"/>
            <w:r w:rsidRPr="00365856">
              <w:t>Nova</w:t>
            </w:r>
            <w:proofErr w:type="spellEnd"/>
            <w:r w:rsidRPr="00365856">
              <w:t xml:space="preserve">, коллекция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бел. шир.160* гл.80* выс.74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6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894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5 365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115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Стол </w:t>
            </w:r>
            <w:proofErr w:type="spellStart"/>
            <w:r w:rsidRPr="00365856">
              <w:t>Nova</w:t>
            </w:r>
            <w:proofErr w:type="spellEnd"/>
            <w:r w:rsidRPr="00365856">
              <w:t xml:space="preserve">, коллекция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металл. шир.160* гл.80* выс.74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942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942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116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Стол </w:t>
            </w:r>
            <w:proofErr w:type="spellStart"/>
            <w:r w:rsidRPr="00365856">
              <w:t>Nova</w:t>
            </w:r>
            <w:proofErr w:type="spellEnd"/>
            <w:r w:rsidRPr="00365856">
              <w:t xml:space="preserve">, коллекция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шир.140* гл.70* выс.74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734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1 469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117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Стол </w:t>
            </w:r>
            <w:proofErr w:type="spellStart"/>
            <w:r w:rsidRPr="00365856">
              <w:t>Nova</w:t>
            </w:r>
            <w:proofErr w:type="spellEnd"/>
            <w:r w:rsidRPr="00365856">
              <w:t xml:space="preserve">, коллекция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шир.140* гл.80* выс.74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820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820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118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Стол </w:t>
            </w:r>
            <w:proofErr w:type="spellStart"/>
            <w:r w:rsidRPr="00365856">
              <w:t>Nova</w:t>
            </w:r>
            <w:proofErr w:type="spellEnd"/>
            <w:r w:rsidRPr="00365856">
              <w:t xml:space="preserve">, коллекция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шир.160* гл.160* выс.74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3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1 533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4 598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119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Стол </w:t>
            </w:r>
            <w:proofErr w:type="spellStart"/>
            <w:r w:rsidRPr="00365856">
              <w:t>Nova</w:t>
            </w:r>
            <w:proofErr w:type="spellEnd"/>
            <w:r w:rsidRPr="00365856">
              <w:t xml:space="preserve">, коллекция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шир160* гл.80* выс.74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1 111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2 222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120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Стол ГАЛАНТ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568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2 838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121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Стол ГАЛАНТ (экран)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633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633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122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Стол для заседаний "Кентербери"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781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1 562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123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Стол инструментальный ВЛК-2ЦФ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942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942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124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Стол круглый диаметр 600 Россия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710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5 676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125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Стол </w:t>
            </w:r>
            <w:proofErr w:type="spellStart"/>
            <w:r w:rsidRPr="00365856">
              <w:t>крургл</w:t>
            </w:r>
            <w:proofErr w:type="spellEnd"/>
            <w:r w:rsidRPr="00365856">
              <w:t>. складной 152 H-LINE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422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3 375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lastRenderedPageBreak/>
              <w:t>126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Стол МАЛЬМ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904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1 808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127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Стол </w:t>
            </w:r>
            <w:proofErr w:type="spellStart"/>
            <w:r w:rsidRPr="00365856">
              <w:t>перег</w:t>
            </w:r>
            <w:proofErr w:type="spellEnd"/>
            <w:r w:rsidRPr="00365856">
              <w:t xml:space="preserve">. </w:t>
            </w:r>
            <w:proofErr w:type="spellStart"/>
            <w:r w:rsidRPr="00365856">
              <w:t>Flex-Table</w:t>
            </w:r>
            <w:proofErr w:type="spellEnd"/>
            <w:r w:rsidRPr="00365856">
              <w:t xml:space="preserve"> склад.шир.1140* гл.70* выс.74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5 783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34 698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128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Стол </w:t>
            </w:r>
            <w:proofErr w:type="spellStart"/>
            <w:r w:rsidRPr="00365856">
              <w:t>перег</w:t>
            </w:r>
            <w:proofErr w:type="spellEnd"/>
            <w:r w:rsidRPr="00365856">
              <w:t xml:space="preserve">. </w:t>
            </w:r>
            <w:proofErr w:type="spellStart"/>
            <w:r w:rsidRPr="00365856">
              <w:t>Flib</w:t>
            </w:r>
            <w:proofErr w:type="spellEnd"/>
            <w:r w:rsidRPr="00365856">
              <w:t xml:space="preserve">,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шир.160* гл.80* выс.74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34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2 552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86 753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129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Стол </w:t>
            </w:r>
            <w:proofErr w:type="spellStart"/>
            <w:r w:rsidRPr="00365856">
              <w:t>перег.Nova</w:t>
            </w:r>
            <w:proofErr w:type="spellEnd"/>
            <w:r w:rsidRPr="00365856">
              <w:t xml:space="preserve">,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бел. шир.260* гл.100* выс.74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2 950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2 950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130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Стол </w:t>
            </w:r>
            <w:proofErr w:type="spellStart"/>
            <w:r w:rsidRPr="00365856">
              <w:t>подкатной</w:t>
            </w:r>
            <w:proofErr w:type="spellEnd"/>
            <w:r w:rsidRPr="00365856">
              <w:t xml:space="preserve"> RTU-12-7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10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677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6 770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131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Стол постоянного уровня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4 389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4 389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132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Стол </w:t>
            </w:r>
            <w:proofErr w:type="spellStart"/>
            <w:r w:rsidRPr="00365856">
              <w:t>преподов</w:t>
            </w:r>
            <w:proofErr w:type="spellEnd"/>
            <w:r w:rsidRPr="00365856">
              <w:t xml:space="preserve">. </w:t>
            </w:r>
            <w:proofErr w:type="spellStart"/>
            <w:r w:rsidRPr="00365856">
              <w:t>Nova</w:t>
            </w:r>
            <w:proofErr w:type="spellEnd"/>
            <w:r w:rsidRPr="00365856">
              <w:t xml:space="preserve">,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с </w:t>
            </w:r>
            <w:proofErr w:type="spellStart"/>
            <w:r w:rsidRPr="00365856">
              <w:t>скр.панелью</w:t>
            </w:r>
            <w:proofErr w:type="spellEnd"/>
            <w:r w:rsidRPr="00365856">
              <w:t xml:space="preserve"> шир.140* гл.70* выс.74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945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1 890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133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Стол </w:t>
            </w:r>
            <w:proofErr w:type="spellStart"/>
            <w:r w:rsidRPr="00365856">
              <w:t>преподов.Nova</w:t>
            </w:r>
            <w:proofErr w:type="spellEnd"/>
            <w:r w:rsidRPr="00365856">
              <w:t xml:space="preserve">,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шир.140* гл.70* выс.74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10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876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8 762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134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Стол промышленный Б02737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18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556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10 005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135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Стол промышленный Б02737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18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603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10 856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136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Стол </w:t>
            </w:r>
            <w:proofErr w:type="spellStart"/>
            <w:r w:rsidRPr="00365856">
              <w:t>рабоч</w:t>
            </w:r>
            <w:proofErr w:type="spellEnd"/>
            <w:r w:rsidRPr="00365856">
              <w:t xml:space="preserve">. </w:t>
            </w:r>
            <w:proofErr w:type="spellStart"/>
            <w:r w:rsidRPr="00365856">
              <w:t>Nova</w:t>
            </w:r>
            <w:proofErr w:type="spellEnd"/>
            <w:r w:rsidRPr="00365856">
              <w:t xml:space="preserve">,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 бел. шир.180* гл.70* выс.74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1 405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1 405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137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Стол </w:t>
            </w:r>
            <w:proofErr w:type="spellStart"/>
            <w:r w:rsidRPr="00365856">
              <w:t>рабоч</w:t>
            </w:r>
            <w:proofErr w:type="spellEnd"/>
            <w:r w:rsidRPr="00365856">
              <w:t xml:space="preserve">. </w:t>
            </w:r>
            <w:proofErr w:type="spellStart"/>
            <w:r w:rsidRPr="00365856">
              <w:t>угл</w:t>
            </w:r>
            <w:proofErr w:type="spellEnd"/>
            <w:r w:rsidRPr="00365856">
              <w:t xml:space="preserve">. </w:t>
            </w:r>
            <w:proofErr w:type="spellStart"/>
            <w:r w:rsidRPr="00365856">
              <w:t>Nova</w:t>
            </w:r>
            <w:proofErr w:type="spellEnd"/>
            <w:r w:rsidRPr="00365856">
              <w:t xml:space="preserve">,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шир.160* гл.120* выс.74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18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1 249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22 480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138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Стол </w:t>
            </w:r>
            <w:proofErr w:type="spellStart"/>
            <w:r w:rsidRPr="00365856">
              <w:t>рабоч.Nova</w:t>
            </w:r>
            <w:proofErr w:type="spellEnd"/>
            <w:r w:rsidRPr="00365856">
              <w:t xml:space="preserve">,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бел. шир.160* гл.80* выс.74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3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857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2 570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139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Стол </w:t>
            </w:r>
            <w:proofErr w:type="spellStart"/>
            <w:r w:rsidRPr="00365856">
              <w:t>рабоч.Nova</w:t>
            </w:r>
            <w:proofErr w:type="spellEnd"/>
            <w:r w:rsidRPr="00365856">
              <w:t xml:space="preserve">,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шир.160* гл.80* выс.74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984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3 934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140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Стол </w:t>
            </w:r>
            <w:proofErr w:type="spellStart"/>
            <w:r w:rsidRPr="00365856">
              <w:t>рабоч.угл.металл.Nova</w:t>
            </w:r>
            <w:proofErr w:type="spellEnd"/>
            <w:r w:rsidRPr="00365856">
              <w:t xml:space="preserve">,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шир.160* гл.120* выс.74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1 328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2 657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141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Стол раскладной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198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790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142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Стол руководителя с бриф. приставкой </w:t>
            </w:r>
            <w:proofErr w:type="spellStart"/>
            <w:r w:rsidRPr="00365856">
              <w:t>Quadrifoglio</w:t>
            </w:r>
            <w:proofErr w:type="spellEnd"/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8 135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16 270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143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Стол стационарный </w:t>
            </w:r>
            <w:proofErr w:type="spellStart"/>
            <w:r w:rsidRPr="00365856">
              <w:t>Nova</w:t>
            </w:r>
            <w:proofErr w:type="spellEnd"/>
            <w:r w:rsidRPr="00365856">
              <w:t xml:space="preserve">,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140*70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766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9 196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144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Стол стационарный </w:t>
            </w:r>
            <w:proofErr w:type="spellStart"/>
            <w:r w:rsidRPr="00365856">
              <w:t>Nova</w:t>
            </w:r>
            <w:proofErr w:type="spellEnd"/>
            <w:r w:rsidRPr="00365856">
              <w:t xml:space="preserve">,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шир.160* гл.80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832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9 988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145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Стол стеклянный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906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906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146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Стол стеклянный 1800*800*10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1 950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1 950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147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Стол учебный складной шир.120* гл.60* выс.74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66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1 532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101 122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148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Столик для посетителей </w:t>
            </w:r>
            <w:proofErr w:type="spellStart"/>
            <w:r w:rsidRPr="00365856">
              <w:t>Matrix</w:t>
            </w:r>
            <w:proofErr w:type="spellEnd"/>
            <w:r w:rsidRPr="00365856">
              <w:t xml:space="preserve"> </w:t>
            </w:r>
            <w:proofErr w:type="spellStart"/>
            <w:r w:rsidRPr="00365856">
              <w:t>шир</w:t>
            </w:r>
            <w:proofErr w:type="spellEnd"/>
            <w:r w:rsidRPr="00365856">
              <w:t xml:space="preserve"> 64*Гл.64*выс.32,5см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2 122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4 244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149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pPr>
              <w:rPr>
                <w:lang w:val="en-US"/>
              </w:rPr>
            </w:pPr>
            <w:r w:rsidRPr="00365856">
              <w:t>Стул</w:t>
            </w:r>
            <w:r w:rsidRPr="00BA499A">
              <w:rPr>
                <w:lang w:val="en-US"/>
              </w:rPr>
              <w:t xml:space="preserve"> Conference, </w:t>
            </w:r>
            <w:r w:rsidRPr="00365856">
              <w:t>коллекция</w:t>
            </w:r>
            <w:r w:rsidRPr="00BA499A">
              <w:rPr>
                <w:lang w:val="en-US"/>
              </w:rPr>
              <w:t xml:space="preserve"> LD Seating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150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627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94 032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150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Стул рабочий  МАРКУС </w:t>
            </w:r>
            <w:proofErr w:type="spellStart"/>
            <w:r w:rsidRPr="00365856">
              <w:t>Глосе</w:t>
            </w:r>
            <w:proofErr w:type="spellEnd"/>
            <w:r w:rsidRPr="00365856">
              <w:t xml:space="preserve"> черный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850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1 700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151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Стул с откидным столиком </w:t>
            </w:r>
            <w:proofErr w:type="spellStart"/>
            <w:r w:rsidRPr="00365856">
              <w:t>Time</w:t>
            </w:r>
            <w:proofErr w:type="spellEnd"/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95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1 516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144 040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152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Стул </w:t>
            </w:r>
            <w:proofErr w:type="spellStart"/>
            <w:r w:rsidRPr="00365856">
              <w:t>склднбук</w:t>
            </w:r>
            <w:proofErr w:type="spellEnd"/>
            <w:r w:rsidRPr="00365856">
              <w:t xml:space="preserve"> ТЕРЬЕ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10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57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571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153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Тележка для логистика-транспортировщика (2-х ярусная) высота от пола 900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153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153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lastRenderedPageBreak/>
              <w:t>154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Тележка для логистика-транспортировщика (в1 ярус) высота от пола 200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102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102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155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Тележка платформенная РН 300-N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317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317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156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Тележка ТС 4 (600х1200) 200 </w:t>
            </w:r>
            <w:proofErr w:type="spellStart"/>
            <w:r w:rsidRPr="00365856">
              <w:t>с.р</w:t>
            </w:r>
            <w:proofErr w:type="spellEnd"/>
            <w:r w:rsidRPr="00365856">
              <w:t>.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444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444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157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Тележка ТТЯ 2/3 (3-х ярусная, 600 х 900 мм)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444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444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158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Термометр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1 037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1 037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159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ТОДАЛЕН  тумб 3 </w:t>
            </w:r>
            <w:proofErr w:type="spellStart"/>
            <w:r w:rsidRPr="00365856">
              <w:t>ящ</w:t>
            </w:r>
            <w:proofErr w:type="spellEnd"/>
            <w:r w:rsidRPr="00365856">
              <w:t xml:space="preserve"> белый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157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941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160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ТОДАЛЕН тумб 3 </w:t>
            </w:r>
            <w:proofErr w:type="spellStart"/>
            <w:r w:rsidRPr="00365856">
              <w:t>ящ</w:t>
            </w:r>
            <w:proofErr w:type="spellEnd"/>
            <w:r w:rsidRPr="00365856">
              <w:t xml:space="preserve"> белый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170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682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161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ТОДАЛЕН тумб 3 </w:t>
            </w:r>
            <w:proofErr w:type="spellStart"/>
            <w:r w:rsidRPr="00365856">
              <w:t>ящ</w:t>
            </w:r>
            <w:proofErr w:type="spellEnd"/>
            <w:r w:rsidRPr="00365856">
              <w:t xml:space="preserve"> белый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9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153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1 377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162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ТОДАЛЕН тумб 3 </w:t>
            </w:r>
            <w:proofErr w:type="spellStart"/>
            <w:r w:rsidRPr="00365856">
              <w:t>ящ</w:t>
            </w:r>
            <w:proofErr w:type="spellEnd"/>
            <w:r w:rsidRPr="00365856">
              <w:t xml:space="preserve"> черно-коричневый R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153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765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163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ТОДАЛЕН тумб 3 </w:t>
            </w:r>
            <w:proofErr w:type="spellStart"/>
            <w:r w:rsidRPr="00365856">
              <w:t>ящ</w:t>
            </w:r>
            <w:proofErr w:type="spellEnd"/>
            <w:r w:rsidRPr="00365856">
              <w:t xml:space="preserve"> черно-коричневый R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170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170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164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ТОДАЛЕН тумб 3 </w:t>
            </w:r>
            <w:proofErr w:type="spellStart"/>
            <w:r w:rsidRPr="00365856">
              <w:t>ящ</w:t>
            </w:r>
            <w:proofErr w:type="spellEnd"/>
            <w:r w:rsidRPr="00365856">
              <w:t xml:space="preserve"> черно-коричневый R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10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170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1 696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165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ТОДАЛЕН тумб 3ящ белый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170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170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166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ТОДАЛЕН тумб 3ящ белый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155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465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167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ТОДАЛЕН тумб 3ящ белый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170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852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168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Трибуна </w:t>
            </w:r>
            <w:proofErr w:type="spellStart"/>
            <w:r w:rsidRPr="00365856">
              <w:t>Flex</w:t>
            </w:r>
            <w:proofErr w:type="spellEnd"/>
            <w:r w:rsidRPr="00365856">
              <w:t xml:space="preserve"> регул. по высоте шир.100* гл.57* выс.48-110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4 795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4 795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169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proofErr w:type="spellStart"/>
            <w:r w:rsidRPr="00365856">
              <w:t>тумб+ящ</w:t>
            </w:r>
            <w:proofErr w:type="spellEnd"/>
            <w:r w:rsidRPr="00365856">
              <w:t>. ГАЛАНТ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746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4 479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170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proofErr w:type="spellStart"/>
            <w:r w:rsidRPr="00365856">
              <w:t>тумб+ящ</w:t>
            </w:r>
            <w:proofErr w:type="spellEnd"/>
            <w:r w:rsidRPr="00365856">
              <w:t>. ГАЛАНТ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636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636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171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proofErr w:type="spellStart"/>
            <w:r w:rsidRPr="00365856">
              <w:t>тумб+ящ</w:t>
            </w:r>
            <w:proofErr w:type="spellEnd"/>
            <w:r w:rsidRPr="00365856">
              <w:t>. ГАЛАНТ н/кол 45х55 артикул 50206428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780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3 119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172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proofErr w:type="spellStart"/>
            <w:r w:rsidRPr="00365856">
              <w:t>тумб+ящ</w:t>
            </w:r>
            <w:proofErr w:type="spellEnd"/>
            <w:r w:rsidRPr="00365856">
              <w:t>. ГАЛАНТ н/кол 45х55 артикул10206430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816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2 447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173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Тумба + </w:t>
            </w:r>
            <w:proofErr w:type="spellStart"/>
            <w:r w:rsidRPr="00365856">
              <w:t>ящ</w:t>
            </w:r>
            <w:proofErr w:type="spellEnd"/>
            <w:r w:rsidRPr="00365856">
              <w:t xml:space="preserve"> н/кол БЕСТО БУРС (Я 2015)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461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921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174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Тумба мобильная </w:t>
            </w:r>
            <w:proofErr w:type="spellStart"/>
            <w:r w:rsidRPr="00365856">
              <w:t>Nova</w:t>
            </w:r>
            <w:proofErr w:type="spellEnd"/>
            <w:r w:rsidRPr="00365856">
              <w:t xml:space="preserve">,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шир.42,8* гл.60* выс.56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54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749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40 428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175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Тумба мобильная </w:t>
            </w:r>
            <w:proofErr w:type="spellStart"/>
            <w:r w:rsidRPr="00365856">
              <w:t>Nova</w:t>
            </w:r>
            <w:proofErr w:type="spellEnd"/>
            <w:r w:rsidRPr="00365856">
              <w:t xml:space="preserve">, </w:t>
            </w:r>
            <w:proofErr w:type="spellStart"/>
            <w:r w:rsidRPr="00365856">
              <w:t>венге</w:t>
            </w:r>
            <w:proofErr w:type="spellEnd"/>
            <w:r w:rsidRPr="00365856">
              <w:t xml:space="preserve">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шир.42,8* гл.60* выс.56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18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832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14 982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176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Тумба на кол. ЭРИК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1 569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3 138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177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Тумба под принтер,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шир.80* гл.60* выс.72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13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730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9 486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178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Тумба под принтер, </w:t>
            </w:r>
            <w:proofErr w:type="spellStart"/>
            <w:r w:rsidRPr="00365856">
              <w:t>венге</w:t>
            </w:r>
            <w:proofErr w:type="spellEnd"/>
            <w:r w:rsidRPr="00365856">
              <w:t xml:space="preserve">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шир.80* гл.60* выс.72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796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3 182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179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Тумба с ящиками 36х70  АЛЕКС 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325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1 301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180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Тумба с ящиками 36х70 белый АЛЕКС N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36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354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12 759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181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ХЕМНЭС N стел 49х197 белая морилка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508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508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182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ЧЕНИС </w:t>
            </w:r>
            <w:proofErr w:type="spellStart"/>
            <w:r w:rsidRPr="00365856">
              <w:t>угл</w:t>
            </w:r>
            <w:proofErr w:type="spellEnd"/>
            <w:r w:rsidRPr="00365856">
              <w:t xml:space="preserve"> </w:t>
            </w:r>
            <w:proofErr w:type="spellStart"/>
            <w:r w:rsidRPr="00365856">
              <w:t>писм</w:t>
            </w:r>
            <w:proofErr w:type="spellEnd"/>
            <w:r w:rsidRPr="00365856">
              <w:t xml:space="preserve"> стол 130х90 белый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5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998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4 991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183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 xml:space="preserve">Шкаф высокий 2 части </w:t>
            </w:r>
            <w:proofErr w:type="spellStart"/>
            <w:r w:rsidRPr="00365856">
              <w:t>Quadrifoglio</w:t>
            </w:r>
            <w:proofErr w:type="spellEnd"/>
            <w:r w:rsidRPr="00365856">
              <w:t xml:space="preserve"> шир.172* гл.45* </w:t>
            </w:r>
            <w:proofErr w:type="spellStart"/>
            <w:r w:rsidRPr="00365856">
              <w:t>выс</w:t>
            </w:r>
            <w:proofErr w:type="spellEnd"/>
            <w:r w:rsidRPr="00365856">
              <w:t>. 214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6 769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6 769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lastRenderedPageBreak/>
              <w:t>184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Шкаф гардероб.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шир.60* гл.42,5* выс.195,4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16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1 322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21 151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185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Шкаф гардероб., штанга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шир.60* гл.42,5* выс.195,4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10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1 138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11 384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186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Шкаф гардеробный </w:t>
            </w:r>
            <w:proofErr w:type="spellStart"/>
            <w:r w:rsidRPr="00365856">
              <w:t>Quadrifoglio</w:t>
            </w:r>
            <w:proofErr w:type="spellEnd"/>
            <w:r w:rsidRPr="00365856">
              <w:t xml:space="preserve"> шир.86*гл.45*выс.214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3 201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6 402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187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Шкаф для документов </w:t>
            </w:r>
            <w:proofErr w:type="spellStart"/>
            <w:r w:rsidRPr="00365856">
              <w:t>Quadrifoglio</w:t>
            </w:r>
            <w:proofErr w:type="spellEnd"/>
            <w:r w:rsidRPr="00365856">
              <w:t xml:space="preserve"> шир.86* гл.45* выс.131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3 668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14 673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188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Шкаф для документов </w:t>
            </w:r>
            <w:proofErr w:type="spellStart"/>
            <w:r w:rsidRPr="00365856">
              <w:t>Uni</w:t>
            </w:r>
            <w:proofErr w:type="spellEnd"/>
            <w:r w:rsidRPr="00365856">
              <w:t xml:space="preserve">,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шир.80* гл.42,5* выс.120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1 371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8 225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189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Шкаф для документов </w:t>
            </w:r>
            <w:proofErr w:type="spellStart"/>
            <w:r w:rsidRPr="00365856">
              <w:t>Uni</w:t>
            </w:r>
            <w:proofErr w:type="spellEnd"/>
            <w:r w:rsidRPr="00365856">
              <w:t xml:space="preserve">,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шир.80* гл.42,5* выс.195,4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25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1 579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39 474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190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Шкаф для документов бел. </w:t>
            </w:r>
            <w:proofErr w:type="spellStart"/>
            <w:r w:rsidRPr="00365856">
              <w:t>Uni</w:t>
            </w:r>
            <w:proofErr w:type="spellEnd"/>
            <w:r w:rsidRPr="00365856">
              <w:t xml:space="preserve">,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шир.80* гл.42,5* выс.120см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16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1 261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20 171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191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Шкаф для документов </w:t>
            </w:r>
            <w:proofErr w:type="spellStart"/>
            <w:r w:rsidRPr="00365856">
              <w:t>бел.Uni</w:t>
            </w:r>
            <w:proofErr w:type="spellEnd"/>
            <w:r w:rsidRPr="00365856">
              <w:t xml:space="preserve">,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шир.80* гл.42,5* выс.195,4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16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1 383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22 130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192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Шкаф для документов </w:t>
            </w:r>
            <w:proofErr w:type="spellStart"/>
            <w:r w:rsidRPr="00365856">
              <w:t>венге</w:t>
            </w:r>
            <w:proofErr w:type="spellEnd"/>
            <w:r w:rsidRPr="00365856">
              <w:t xml:space="preserve"> </w:t>
            </w:r>
            <w:proofErr w:type="spellStart"/>
            <w:r w:rsidRPr="00365856">
              <w:t>Uni</w:t>
            </w:r>
            <w:proofErr w:type="spellEnd"/>
            <w:r w:rsidRPr="00365856">
              <w:t xml:space="preserve">,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шир.80* гл.42,5* выс.120см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14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1 371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19 192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193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Шкаф для документов открытый </w:t>
            </w:r>
            <w:proofErr w:type="spellStart"/>
            <w:r w:rsidRPr="00365856">
              <w:t>Narbutas</w:t>
            </w:r>
            <w:proofErr w:type="spellEnd"/>
            <w:r w:rsidRPr="00365856">
              <w:t xml:space="preserve"> шир.80* гл.42,5* выс.195,4 см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930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930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194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Шкаф картотечный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679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679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195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Шкаф </w:t>
            </w:r>
            <w:proofErr w:type="spellStart"/>
            <w:r w:rsidRPr="00365856">
              <w:t>металлич</w:t>
            </w:r>
            <w:proofErr w:type="spellEnd"/>
            <w:r w:rsidRPr="00365856">
              <w:t>., AL-2012, 2000*1200*450 4 полки+1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1 198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1 198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196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Шкаф ПРАКТИК М 18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608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3 646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197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Экран </w:t>
            </w:r>
            <w:proofErr w:type="spellStart"/>
            <w:r w:rsidRPr="00365856">
              <w:t>настольтный</w:t>
            </w:r>
            <w:proofErr w:type="spellEnd"/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493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5 913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198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Штатив  HAMA  </w:t>
            </w:r>
            <w:proofErr w:type="spellStart"/>
            <w:r w:rsidRPr="00365856">
              <w:t>Star</w:t>
            </w:r>
            <w:proofErr w:type="spellEnd"/>
            <w:r w:rsidRPr="00365856">
              <w:t xml:space="preserve"> 63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96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287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199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Штатив </w:t>
            </w:r>
            <w:proofErr w:type="spellStart"/>
            <w:r w:rsidRPr="00365856">
              <w:t>HamaStar</w:t>
            </w:r>
            <w:proofErr w:type="spellEnd"/>
            <w:r w:rsidRPr="00365856">
              <w:t xml:space="preserve"> 75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221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221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200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Штатив </w:t>
            </w:r>
            <w:proofErr w:type="spellStart"/>
            <w:r w:rsidRPr="00365856">
              <w:t>трипод</w:t>
            </w:r>
            <w:proofErr w:type="spellEnd"/>
            <w:r w:rsidRPr="00365856">
              <w:t xml:space="preserve"> </w:t>
            </w:r>
            <w:proofErr w:type="spellStart"/>
            <w:r w:rsidRPr="00365856">
              <w:t>Hama</w:t>
            </w:r>
            <w:proofErr w:type="spellEnd"/>
            <w:r w:rsidRPr="00365856">
              <w:t xml:space="preserve"> </w:t>
            </w:r>
            <w:proofErr w:type="spellStart"/>
            <w:r w:rsidRPr="00365856">
              <w:t>Star</w:t>
            </w:r>
            <w:proofErr w:type="spellEnd"/>
            <w:r w:rsidRPr="00365856">
              <w:t xml:space="preserve"> 63 4163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3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62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185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201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pPr>
              <w:rPr>
                <w:lang w:val="en-US"/>
              </w:rPr>
            </w:pPr>
            <w:r w:rsidRPr="00365856">
              <w:t>Экран</w:t>
            </w:r>
            <w:r w:rsidRPr="00BA499A">
              <w:rPr>
                <w:lang w:val="en-US"/>
              </w:rPr>
              <w:t xml:space="preserve"> Elite Screens Tripod 152x152 </w:t>
            </w:r>
            <w:r w:rsidRPr="00365856">
              <w:t>см</w:t>
            </w:r>
            <w:r w:rsidRPr="00BA499A">
              <w:rPr>
                <w:lang w:val="en-US"/>
              </w:rPr>
              <w:t xml:space="preserve"> Matte White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269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538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499A" w:rsidRPr="00365856" w:rsidRDefault="00BA499A" w:rsidP="00BA499A">
            <w:r w:rsidRPr="00365856">
              <w:t>202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Табурет поворотный регулируемый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15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105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1 581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203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Вешалка гардеробная поворотная со сборкой в комплекте с опорной стойкой на колесе с углом жесткости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27 773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27 773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204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Кухонный гарнитур Изд._2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16 843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16 843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205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Кухонный гарнитур Изд._3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18 597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18 597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206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Шкаф одежный Изд._ 1 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7 239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7 239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207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Шкаф одежный Изд._ 2 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13 969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13 969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208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Шкаф одежный Изд._ 3 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16 845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16 845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209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 xml:space="preserve">Шкаф одежный Изд._ 4 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7 239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7 239</w:t>
            </w:r>
          </w:p>
        </w:tc>
      </w:tr>
      <w:tr w:rsidR="00BA499A" w:rsidRPr="00365856" w:rsidTr="00F2596F">
        <w:trPr>
          <w:trHeight w:val="113"/>
          <w:jc w:val="center"/>
        </w:trPr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 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FA0A44" w:rsidP="00BA499A">
            <w:r>
              <w:t xml:space="preserve">ИТОГО 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/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99A" w:rsidRPr="00365856" w:rsidRDefault="00BA499A" w:rsidP="00BA499A">
            <w:r w:rsidRPr="00365856">
              <w:t>1 912 170</w:t>
            </w:r>
          </w:p>
        </w:tc>
      </w:tr>
    </w:tbl>
    <w:p w:rsidR="007A6A7A" w:rsidRDefault="007A6A7A" w:rsidP="00131972">
      <w:pPr>
        <w:ind w:left="1620" w:hanging="1620"/>
      </w:pPr>
    </w:p>
    <w:p w:rsidR="003A3DF0" w:rsidRDefault="003A3DF0" w:rsidP="00C20B79"/>
    <w:p w:rsidR="00993D6E" w:rsidRDefault="003A3DF0" w:rsidP="00C20B79">
      <w:r>
        <w:t>И</w:t>
      </w:r>
      <w:r w:rsidRPr="00DC6494">
        <w:t>нициатор</w:t>
      </w:r>
      <w:r w:rsidR="00993D6E">
        <w:t>:</w:t>
      </w:r>
    </w:p>
    <w:p w:rsidR="00993D6E" w:rsidRDefault="00993D6E" w:rsidP="00C20B79"/>
    <w:p w:rsidR="003A3DF0" w:rsidRDefault="00993D6E" w:rsidP="00C20B79">
      <w:r>
        <w:lastRenderedPageBreak/>
        <w:t>Р</w:t>
      </w:r>
      <w:r w:rsidR="003A3DF0" w:rsidRPr="00DC6494">
        <w:t>уководитель АХО</w:t>
      </w:r>
      <w:r>
        <w:t xml:space="preserve">                                                        Ребезова Ж.С.</w:t>
      </w:r>
    </w:p>
    <w:p w:rsidR="003A3DF0" w:rsidRDefault="003A3DF0" w:rsidP="00C20B79"/>
    <w:p w:rsidR="00FA0A44" w:rsidRDefault="00FA0A44" w:rsidP="00C20B79"/>
    <w:p w:rsidR="00FA0A44" w:rsidRDefault="00FA0A44" w:rsidP="00C20B79">
      <w:r>
        <w:t>СОГЛАСОВАНО</w:t>
      </w:r>
    </w:p>
    <w:p w:rsidR="00FA0A44" w:rsidRDefault="00FA0A44" w:rsidP="00C20B79"/>
    <w:p w:rsidR="00FA0A44" w:rsidRDefault="00FA0A44" w:rsidP="00C20B79">
      <w:r>
        <w:t>Акимов Н.Н.         ____________________________</w:t>
      </w:r>
    </w:p>
    <w:p w:rsidR="00FA0A44" w:rsidRDefault="00FA0A44" w:rsidP="00C20B79"/>
    <w:p w:rsidR="00FA0A44" w:rsidRDefault="00FA0A44" w:rsidP="00C20B79"/>
    <w:p w:rsidR="00FA0A44" w:rsidRDefault="00FA0A44" w:rsidP="00C20B79">
      <w:r>
        <w:t>Лафишев Т.Р.        ____________________________</w:t>
      </w:r>
    </w:p>
    <w:p w:rsidR="00FA0A44" w:rsidRDefault="00FA0A44" w:rsidP="00C20B79"/>
    <w:p w:rsidR="00FA0A44" w:rsidRDefault="00FA0A44" w:rsidP="00C20B79"/>
    <w:p w:rsidR="00FA0A44" w:rsidRDefault="00FA0A44" w:rsidP="00C20B79">
      <w:r>
        <w:t>Ребезова Ж.С.       ____________________________</w:t>
      </w:r>
    </w:p>
    <w:p w:rsidR="00FA0A44" w:rsidRDefault="00FA0A44" w:rsidP="00C20B79"/>
    <w:p w:rsidR="00FA0A44" w:rsidRDefault="00FA0A44" w:rsidP="00C20B79"/>
    <w:p w:rsidR="00FA0A44" w:rsidRDefault="00FA0A44" w:rsidP="00C20B79">
      <w:r>
        <w:t>Моисеенков Д.А.  ____________________________</w:t>
      </w:r>
      <w:bookmarkEnd w:id="0"/>
      <w:bookmarkEnd w:id="1"/>
    </w:p>
    <w:sectPr w:rsidR="00FA0A44" w:rsidSect="00B067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34F"/>
    <w:multiLevelType w:val="hybridMultilevel"/>
    <w:tmpl w:val="D214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70B4"/>
    <w:multiLevelType w:val="hybridMultilevel"/>
    <w:tmpl w:val="CF08EA9A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D21E5"/>
    <w:multiLevelType w:val="hybridMultilevel"/>
    <w:tmpl w:val="0B5A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C0438"/>
    <w:multiLevelType w:val="hybridMultilevel"/>
    <w:tmpl w:val="7572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F0"/>
    <w:rsid w:val="00015A38"/>
    <w:rsid w:val="0009232C"/>
    <w:rsid w:val="000A28DB"/>
    <w:rsid w:val="000C325A"/>
    <w:rsid w:val="000E5FE6"/>
    <w:rsid w:val="000F1A36"/>
    <w:rsid w:val="000F740C"/>
    <w:rsid w:val="000F7CE8"/>
    <w:rsid w:val="00116D95"/>
    <w:rsid w:val="00131972"/>
    <w:rsid w:val="00136C6B"/>
    <w:rsid w:val="001376ED"/>
    <w:rsid w:val="00143CC4"/>
    <w:rsid w:val="00151B2C"/>
    <w:rsid w:val="00151F2D"/>
    <w:rsid w:val="00160D68"/>
    <w:rsid w:val="00181465"/>
    <w:rsid w:val="001F1925"/>
    <w:rsid w:val="00216355"/>
    <w:rsid w:val="00240EC3"/>
    <w:rsid w:val="00262754"/>
    <w:rsid w:val="002B0F64"/>
    <w:rsid w:val="002D6599"/>
    <w:rsid w:val="002E0492"/>
    <w:rsid w:val="0031400C"/>
    <w:rsid w:val="00334575"/>
    <w:rsid w:val="003355A6"/>
    <w:rsid w:val="003401CE"/>
    <w:rsid w:val="00347626"/>
    <w:rsid w:val="00350E51"/>
    <w:rsid w:val="003A3DF0"/>
    <w:rsid w:val="003A67DA"/>
    <w:rsid w:val="003B1F50"/>
    <w:rsid w:val="003D5DCF"/>
    <w:rsid w:val="003F1836"/>
    <w:rsid w:val="0043395E"/>
    <w:rsid w:val="00437734"/>
    <w:rsid w:val="00447666"/>
    <w:rsid w:val="004E18B2"/>
    <w:rsid w:val="00504C54"/>
    <w:rsid w:val="00555186"/>
    <w:rsid w:val="005736E8"/>
    <w:rsid w:val="0058509B"/>
    <w:rsid w:val="005A6777"/>
    <w:rsid w:val="005C11F1"/>
    <w:rsid w:val="005D78F8"/>
    <w:rsid w:val="006060F9"/>
    <w:rsid w:val="00641E6F"/>
    <w:rsid w:val="0066334C"/>
    <w:rsid w:val="00674453"/>
    <w:rsid w:val="00685103"/>
    <w:rsid w:val="006867B2"/>
    <w:rsid w:val="006A01AF"/>
    <w:rsid w:val="006F1BDF"/>
    <w:rsid w:val="00781311"/>
    <w:rsid w:val="007A6A7A"/>
    <w:rsid w:val="007B3A39"/>
    <w:rsid w:val="007C02DF"/>
    <w:rsid w:val="007C7B32"/>
    <w:rsid w:val="007E4A0B"/>
    <w:rsid w:val="007E646D"/>
    <w:rsid w:val="007F391E"/>
    <w:rsid w:val="007F7D2B"/>
    <w:rsid w:val="00843FC0"/>
    <w:rsid w:val="00870299"/>
    <w:rsid w:val="008A0121"/>
    <w:rsid w:val="00900799"/>
    <w:rsid w:val="00901839"/>
    <w:rsid w:val="00925906"/>
    <w:rsid w:val="00933D57"/>
    <w:rsid w:val="00970DB3"/>
    <w:rsid w:val="00977AE6"/>
    <w:rsid w:val="00993D6E"/>
    <w:rsid w:val="009A6469"/>
    <w:rsid w:val="009B1D74"/>
    <w:rsid w:val="009D12BF"/>
    <w:rsid w:val="00A20FD4"/>
    <w:rsid w:val="00A43441"/>
    <w:rsid w:val="00A55245"/>
    <w:rsid w:val="00A82867"/>
    <w:rsid w:val="00AC5150"/>
    <w:rsid w:val="00AD4FDD"/>
    <w:rsid w:val="00AE0E77"/>
    <w:rsid w:val="00AE64F9"/>
    <w:rsid w:val="00AF4120"/>
    <w:rsid w:val="00B06795"/>
    <w:rsid w:val="00B25AF0"/>
    <w:rsid w:val="00B458A1"/>
    <w:rsid w:val="00B7039A"/>
    <w:rsid w:val="00B7482C"/>
    <w:rsid w:val="00B949A6"/>
    <w:rsid w:val="00BA499A"/>
    <w:rsid w:val="00BA5194"/>
    <w:rsid w:val="00BB0741"/>
    <w:rsid w:val="00BC5587"/>
    <w:rsid w:val="00C01076"/>
    <w:rsid w:val="00C13290"/>
    <w:rsid w:val="00C15DF4"/>
    <w:rsid w:val="00C20B79"/>
    <w:rsid w:val="00C37C74"/>
    <w:rsid w:val="00C43AAE"/>
    <w:rsid w:val="00C90B0C"/>
    <w:rsid w:val="00CD56CF"/>
    <w:rsid w:val="00D016B0"/>
    <w:rsid w:val="00D02D9E"/>
    <w:rsid w:val="00D10C67"/>
    <w:rsid w:val="00D247BB"/>
    <w:rsid w:val="00D40C39"/>
    <w:rsid w:val="00D45DE4"/>
    <w:rsid w:val="00D5123B"/>
    <w:rsid w:val="00D67282"/>
    <w:rsid w:val="00DB7ECE"/>
    <w:rsid w:val="00DC29BA"/>
    <w:rsid w:val="00DC6494"/>
    <w:rsid w:val="00DC7529"/>
    <w:rsid w:val="00DD2F25"/>
    <w:rsid w:val="00DE616C"/>
    <w:rsid w:val="00DF608F"/>
    <w:rsid w:val="00E02141"/>
    <w:rsid w:val="00E028B7"/>
    <w:rsid w:val="00E10677"/>
    <w:rsid w:val="00E706FB"/>
    <w:rsid w:val="00EC65A1"/>
    <w:rsid w:val="00EE4319"/>
    <w:rsid w:val="00F13F2B"/>
    <w:rsid w:val="00F17356"/>
    <w:rsid w:val="00F25725"/>
    <w:rsid w:val="00F2596F"/>
    <w:rsid w:val="00F47A3F"/>
    <w:rsid w:val="00F810B5"/>
    <w:rsid w:val="00F83C81"/>
    <w:rsid w:val="00F86756"/>
    <w:rsid w:val="00F96CA6"/>
    <w:rsid w:val="00FA0A44"/>
    <w:rsid w:val="00FF2B9A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8A3C"/>
  <w15:chartTrackingRefBased/>
  <w15:docId w15:val="{76224DD7-F910-4A0C-B95B-1EAC8D1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AF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4319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28pt">
    <w:name w:val="Основной текст (2) + 8 pt"/>
    <w:basedOn w:val="2"/>
    <w:rsid w:val="00EE4319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4319"/>
    <w:pPr>
      <w:widowControl w:val="0"/>
      <w:shd w:val="clear" w:color="auto" w:fill="FFFFFF"/>
      <w:spacing w:after="1080" w:line="218" w:lineRule="exact"/>
      <w:ind w:hanging="740"/>
      <w:jc w:val="right"/>
    </w:pPr>
    <w:rPr>
      <w:rFonts w:ascii="Tahoma" w:eastAsia="Tahoma" w:hAnsi="Tahoma" w:cs="Tahoma"/>
      <w:sz w:val="18"/>
      <w:szCs w:val="18"/>
    </w:rPr>
  </w:style>
  <w:style w:type="table" w:styleId="a3">
    <w:name w:val="Table Grid"/>
    <w:basedOn w:val="a1"/>
    <w:uiPriority w:val="99"/>
    <w:rsid w:val="000F1A3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PPIlyin</dc:creator>
  <cp:keywords/>
  <dc:description/>
  <cp:lastModifiedBy>Ребезова Жанна Сергеевна</cp:lastModifiedBy>
  <cp:revision>4</cp:revision>
  <dcterms:created xsi:type="dcterms:W3CDTF">2023-08-29T14:14:00Z</dcterms:created>
  <dcterms:modified xsi:type="dcterms:W3CDTF">2023-09-15T08:58:00Z</dcterms:modified>
</cp:coreProperties>
</file>